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A86B" w14:textId="77777777" w:rsidR="00E510CA" w:rsidRDefault="00341B67" w:rsidP="00E510CA">
      <w:pPr>
        <w:pStyle w:val="3"/>
        <w:shd w:val="clear" w:color="auto" w:fill="auto"/>
        <w:spacing w:after="0"/>
        <w:ind w:left="902" w:right="941" w:hanging="1044"/>
        <w:jc w:val="center"/>
      </w:pPr>
      <w:r>
        <w:t xml:space="preserve">КАРТОЧКА ВАКАНСИИ № </w:t>
      </w:r>
      <w:r w:rsidR="00E510CA">
        <w:t>92</w:t>
      </w:r>
      <w:r>
        <w:t xml:space="preserve"> /202</w:t>
      </w:r>
      <w:r w:rsidR="00E510CA">
        <w:t>4</w:t>
      </w:r>
      <w:r>
        <w:t xml:space="preserve"> г.</w:t>
      </w:r>
    </w:p>
    <w:p w14:paraId="5302FFF2" w14:textId="77777777" w:rsidR="00E510CA" w:rsidRDefault="00341B67" w:rsidP="00E510CA">
      <w:pPr>
        <w:pStyle w:val="3"/>
        <w:shd w:val="clear" w:color="auto" w:fill="auto"/>
        <w:spacing w:after="0"/>
        <w:ind w:left="902" w:right="941" w:hanging="1044"/>
        <w:jc w:val="center"/>
      </w:pPr>
      <w:r>
        <w:t xml:space="preserve">должности младшего научного </w:t>
      </w:r>
      <w:r w:rsidR="00E510CA">
        <w:t>сотрудника</w:t>
      </w:r>
      <w:r>
        <w:t xml:space="preserve"> </w:t>
      </w:r>
    </w:p>
    <w:p w14:paraId="207585BC" w14:textId="73D33474" w:rsidR="00D05A78" w:rsidRDefault="00341B67" w:rsidP="00E510CA">
      <w:pPr>
        <w:pStyle w:val="3"/>
        <w:shd w:val="clear" w:color="auto" w:fill="auto"/>
        <w:spacing w:after="0"/>
        <w:ind w:left="902" w:right="941" w:hanging="902"/>
        <w:jc w:val="center"/>
      </w:pPr>
      <w:r>
        <w:t>ФГУП «НИИ ГПЭЧ» ФМБА России</w:t>
      </w:r>
    </w:p>
    <w:p w14:paraId="08902D8C" w14:textId="77777777" w:rsidR="00E510CA" w:rsidRDefault="00E510CA" w:rsidP="00E510CA">
      <w:pPr>
        <w:pStyle w:val="3"/>
        <w:shd w:val="clear" w:color="auto" w:fill="auto"/>
        <w:spacing w:after="0"/>
        <w:ind w:left="902" w:right="941" w:hanging="902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6859"/>
      </w:tblGrid>
      <w:tr w:rsidR="00D05A78" w14:paraId="064BB9D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83C3C" w14:textId="77777777" w:rsidR="00D05A78" w:rsidRDefault="00341B67" w:rsidP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-157" w:firstLine="297"/>
            </w:pPr>
            <w:r>
              <w:rPr>
                <w:rStyle w:val="1"/>
              </w:rPr>
              <w:t>Специализация - химическая технология</w:t>
            </w:r>
          </w:p>
        </w:tc>
      </w:tr>
      <w:tr w:rsidR="00D05A78" w14:paraId="611481CD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44F9C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"/>
              </w:rPr>
              <w:t>Должность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ECE7D" w14:textId="31A7D629" w:rsidR="00D05A78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"/>
              </w:rPr>
              <w:t>М</w:t>
            </w:r>
            <w:r w:rsidR="00341B67">
              <w:rPr>
                <w:rStyle w:val="1"/>
              </w:rPr>
              <w:t>ладший научный сотрудник лаборатории «Химического моделирования»</w:t>
            </w:r>
          </w:p>
        </w:tc>
      </w:tr>
      <w:tr w:rsidR="00D05A78" w14:paraId="75D7A0E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480FE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"/>
              </w:rPr>
              <w:t>Наименование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58337" w14:textId="77777777" w:rsidR="00D05A78" w:rsidRDefault="00D05A78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5A78" w14:paraId="2D9B701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3D803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"/>
              </w:rPr>
              <w:t>Отрасль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2EA19" w14:textId="4F74AD67" w:rsidR="00D05A78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"/>
              </w:rPr>
              <w:t>О</w:t>
            </w:r>
            <w:r w:rsidR="00341B67">
              <w:rPr>
                <w:rStyle w:val="1"/>
              </w:rPr>
              <w:t>рганическая химия</w:t>
            </w:r>
          </w:p>
        </w:tc>
      </w:tr>
      <w:tr w:rsidR="00D05A78" w14:paraId="30B2E68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6EB62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"/>
              </w:rPr>
              <w:t>Тематика исследований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0E9B7" w14:textId="65704235" w:rsidR="00D05A78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"/>
              </w:rPr>
              <w:t>Х</w:t>
            </w:r>
            <w:r w:rsidR="00341B67">
              <w:rPr>
                <w:rStyle w:val="1"/>
              </w:rPr>
              <w:t>имическая технология</w:t>
            </w:r>
          </w:p>
        </w:tc>
      </w:tr>
      <w:tr w:rsidR="00D05A78" w14:paraId="0B05D73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282BD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"/>
              </w:rPr>
              <w:t>Место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E6141" w14:textId="77777777" w:rsidR="00D05A78" w:rsidRDefault="00D05A78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5A78" w14:paraId="20E899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E9306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"/>
              </w:rPr>
              <w:t>Регион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B4DE9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"/>
              </w:rPr>
              <w:t>Ленинградская область</w:t>
            </w:r>
          </w:p>
        </w:tc>
      </w:tr>
      <w:tr w:rsidR="00D05A78" w14:paraId="2051E5F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64DCD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"/>
              </w:rPr>
              <w:t>Населенный пункт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36AB9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"/>
              </w:rPr>
              <w:t xml:space="preserve">Всеволожский район, ст. </w:t>
            </w:r>
            <w:proofErr w:type="spellStart"/>
            <w:r>
              <w:rPr>
                <w:rStyle w:val="1"/>
              </w:rPr>
              <w:t>Капитолово</w:t>
            </w:r>
            <w:proofErr w:type="spellEnd"/>
          </w:p>
        </w:tc>
      </w:tr>
      <w:tr w:rsidR="00D05A78" w14:paraId="3B092BF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11041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"/>
              </w:rPr>
              <w:t>Задачи и критерии</w:t>
            </w:r>
          </w:p>
        </w:tc>
      </w:tr>
      <w:tr w:rsidR="00D05A78" w14:paraId="51D1EC15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8457F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Задачи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4F3B7" w14:textId="383E296C" w:rsidR="00E510CA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О</w:t>
            </w:r>
            <w:r w:rsidR="00341B67">
              <w:rPr>
                <w:rStyle w:val="1"/>
              </w:rPr>
              <w:t xml:space="preserve">тработка технологии органического синтеза биологически активных </w:t>
            </w:r>
            <w:r w:rsidR="00341B67">
              <w:rPr>
                <w:rStyle w:val="1"/>
              </w:rPr>
              <w:t>веществ в рамках тематики лаборатории. Исследование показателей качества органических веществ методами физико</w:t>
            </w:r>
            <w:r>
              <w:rPr>
                <w:rStyle w:val="1"/>
              </w:rPr>
              <w:t>-</w:t>
            </w:r>
            <w:r w:rsidR="00341B67">
              <w:rPr>
                <w:rStyle w:val="1"/>
              </w:rPr>
              <w:t>химического анализа и разработка нормативной документации на химическую продукцию</w:t>
            </w:r>
          </w:p>
          <w:p w14:paraId="289C22B0" w14:textId="77777777" w:rsidR="00E510CA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  <w:rPr>
                <w:rStyle w:val="1"/>
              </w:rPr>
            </w:pPr>
          </w:p>
          <w:p w14:paraId="4F7197E6" w14:textId="77777777" w:rsidR="00E510CA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  <w:rPr>
                <w:rStyle w:val="1"/>
              </w:rPr>
            </w:pPr>
          </w:p>
          <w:p w14:paraId="0EBF093C" w14:textId="08EB8C4A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rStyle w:val="1"/>
              </w:rPr>
              <w:t>.</w:t>
            </w:r>
          </w:p>
        </w:tc>
      </w:tr>
      <w:tr w:rsidR="00D05A78" w14:paraId="7AD51F76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ABEB0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Критерии оценки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4C54D" w14:textId="20C8646B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Владение методами химической технологии. Опыт </w:t>
            </w:r>
            <w:r>
              <w:rPr>
                <w:rStyle w:val="1"/>
              </w:rPr>
              <w:t>работы с реакторным оборудованием. Умение интерпретации данных физико</w:t>
            </w:r>
            <w:r w:rsidR="00E510CA">
              <w:rPr>
                <w:rStyle w:val="1"/>
              </w:rPr>
              <w:t>-</w:t>
            </w:r>
            <w:r>
              <w:rPr>
                <w:rStyle w:val="1"/>
              </w:rPr>
              <w:t>химических методов исследования органических веществ: ядерного магнитного резонанса, тонкослойной хроматографии</w:t>
            </w:r>
            <w:r w:rsidR="00E510CA">
              <w:rPr>
                <w:rStyle w:val="1"/>
              </w:rPr>
              <w:t>.</w:t>
            </w:r>
          </w:p>
          <w:p w14:paraId="1D5256B5" w14:textId="43C7D8CB" w:rsidR="00E510CA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</w:pPr>
          </w:p>
        </w:tc>
      </w:tr>
      <w:tr w:rsidR="00D05A78" w14:paraId="5A75F520" w14:textId="77777777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4FD88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60" w:line="210" w:lineRule="exact"/>
              <w:ind w:left="160" w:firstLine="0"/>
            </w:pPr>
            <w:r>
              <w:rPr>
                <w:rStyle w:val="1"/>
              </w:rPr>
              <w:t>Квалификационные</w:t>
            </w:r>
          </w:p>
          <w:p w14:paraId="6F1F3A6C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before="60" w:after="0" w:line="210" w:lineRule="exact"/>
              <w:ind w:left="160" w:firstLine="0"/>
            </w:pPr>
            <w:r>
              <w:rPr>
                <w:rStyle w:val="1"/>
              </w:rPr>
              <w:t>требования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28C3D" w14:textId="19C12334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Профильное высшее образование - </w:t>
            </w:r>
            <w:r>
              <w:rPr>
                <w:rStyle w:val="1"/>
              </w:rPr>
              <w:t xml:space="preserve">магистратура или специалитет, </w:t>
            </w:r>
            <w:r w:rsidR="00E510CA">
              <w:rPr>
                <w:rStyle w:val="1"/>
              </w:rPr>
              <w:t>наличие научных публикаций</w:t>
            </w:r>
            <w:r>
              <w:rPr>
                <w:rStyle w:val="1"/>
              </w:rPr>
              <w:t>. Владение методами органического синтеза и разработки технологии органического синтеза. Умение интерпретации данных физико-химических методов исследования органических веществ.</w:t>
            </w:r>
          </w:p>
          <w:p w14:paraId="1C113048" w14:textId="42C1172A" w:rsidR="00E510CA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</w:pPr>
          </w:p>
        </w:tc>
      </w:tr>
      <w:tr w:rsidR="00D05A78" w14:paraId="763C182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9A496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Условия</w:t>
            </w:r>
          </w:p>
        </w:tc>
      </w:tr>
      <w:tr w:rsidR="00D05A78" w14:paraId="1363587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6C41D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Зарплата в месяц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E7ECD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500" w:firstLine="0"/>
            </w:pPr>
            <w:r>
              <w:rPr>
                <w:rStyle w:val="1"/>
              </w:rPr>
              <w:t xml:space="preserve">27 </w:t>
            </w:r>
            <w:r>
              <w:rPr>
                <w:rStyle w:val="1"/>
              </w:rPr>
              <w:t>800 рублей</w:t>
            </w:r>
          </w:p>
        </w:tc>
      </w:tr>
      <w:tr w:rsidR="00D05A78" w14:paraId="2C3946C0" w14:textId="77777777" w:rsidTr="00E510CA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58679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120" w:line="210" w:lineRule="exact"/>
              <w:ind w:left="160" w:firstLine="0"/>
            </w:pPr>
            <w:r>
              <w:rPr>
                <w:rStyle w:val="1"/>
              </w:rPr>
              <w:t>Стимулирующие</w:t>
            </w:r>
          </w:p>
          <w:p w14:paraId="3744C778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before="120" w:after="0" w:line="210" w:lineRule="exact"/>
              <w:ind w:left="160" w:firstLine="0"/>
            </w:pPr>
            <w:r>
              <w:rPr>
                <w:rStyle w:val="1"/>
              </w:rPr>
              <w:t>выплаты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62726" w14:textId="77777777" w:rsidR="00D05A78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left="500" w:firstLine="0"/>
              <w:rPr>
                <w:rStyle w:val="1"/>
              </w:rPr>
            </w:pPr>
            <w:r>
              <w:rPr>
                <w:rStyle w:val="1"/>
              </w:rPr>
              <w:t>Премирование по результатам работы</w:t>
            </w:r>
            <w:r w:rsidR="00341B67">
              <w:rPr>
                <w:rStyle w:val="1"/>
              </w:rPr>
              <w:t xml:space="preserve">, оплата работы по хоздоговорам, другие выплаты в соответствии с коллективным </w:t>
            </w:r>
            <w:r>
              <w:rPr>
                <w:rStyle w:val="1"/>
              </w:rPr>
              <w:t>договором.</w:t>
            </w:r>
          </w:p>
          <w:p w14:paraId="64A51591" w14:textId="37465FCE" w:rsidR="00E510CA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64" w:lineRule="exact"/>
              <w:ind w:left="500" w:firstLine="0"/>
            </w:pPr>
          </w:p>
        </w:tc>
      </w:tr>
      <w:tr w:rsidR="00D05A78" w14:paraId="277675D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BFCE2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Трудовой договор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1285E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500" w:firstLine="0"/>
            </w:pPr>
            <w:r>
              <w:rPr>
                <w:rStyle w:val="1"/>
              </w:rPr>
              <w:t>Бессрочный, социальный пакет</w:t>
            </w:r>
          </w:p>
        </w:tc>
      </w:tr>
      <w:tr w:rsidR="00D05A78" w14:paraId="0B1D25A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29A56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78CB0" w14:textId="77777777" w:rsidR="00D05A78" w:rsidRDefault="00D05A78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5A78" w14:paraId="48F98B8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AA98B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Тип занятости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741F0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500" w:firstLine="0"/>
            </w:pPr>
            <w:r>
              <w:rPr>
                <w:rStyle w:val="1"/>
              </w:rPr>
              <w:t>Полная занятость</w:t>
            </w:r>
          </w:p>
        </w:tc>
      </w:tr>
      <w:tr w:rsidR="00D05A78" w14:paraId="2680B38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B6156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 xml:space="preserve">Режим </w:t>
            </w:r>
            <w:r>
              <w:rPr>
                <w:rStyle w:val="1"/>
              </w:rPr>
              <w:t>работы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1F42A" w14:textId="31B14300" w:rsidR="00D05A78" w:rsidRDefault="00E510CA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500" w:firstLine="0"/>
            </w:pPr>
            <w:r>
              <w:rPr>
                <w:rStyle w:val="1"/>
              </w:rPr>
              <w:t>5-ти дневная рабочая неделя.</w:t>
            </w:r>
          </w:p>
        </w:tc>
      </w:tr>
      <w:tr w:rsidR="00D05A78" w14:paraId="698D76B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3BB00" w14:textId="77777777" w:rsidR="00D05A78" w:rsidRDefault="00D05A78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9C5FF" w14:textId="77777777" w:rsidR="00D05A78" w:rsidRDefault="00D05A78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5A78" w14:paraId="006FCF5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F40D6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Фамилия, Имя, Отчество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3819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500" w:firstLine="0"/>
            </w:pPr>
            <w:r>
              <w:rPr>
                <w:rStyle w:val="1"/>
              </w:rPr>
              <w:t>Хитрова Маргарита Владимировна</w:t>
            </w:r>
          </w:p>
        </w:tc>
      </w:tr>
      <w:tr w:rsidR="00D05A78" w14:paraId="298D00D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29958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  <w:lang w:val="en-US" w:eastAsia="en-US" w:bidi="en-US"/>
              </w:rPr>
              <w:t>E-mail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1A328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500" w:firstLine="0"/>
            </w:pPr>
            <w:proofErr w:type="spellStart"/>
            <w:r>
              <w:rPr>
                <w:rStyle w:val="1"/>
                <w:lang w:val="en-US" w:eastAsia="en-US" w:bidi="en-US"/>
              </w:rPr>
              <w:t>spech</w:t>
            </w:r>
            <w:proofErr w:type="spellEnd"/>
            <w:r>
              <w:rPr>
                <w:rStyle w:val="1"/>
                <w:lang w:val="en-US" w:eastAsia="en-US" w:bidi="en-US"/>
              </w:rPr>
              <w:t xml:space="preserve"> </w:t>
            </w:r>
            <w:r>
              <w:rPr>
                <w:rStyle w:val="2"/>
                <w:lang w:val="ru-RU" w:eastAsia="ru-RU" w:bidi="ru-RU"/>
              </w:rPr>
              <w:t>ц</w:t>
            </w:r>
            <w:r>
              <w:rPr>
                <w:rStyle w:val="2"/>
              </w:rPr>
              <w:t>I'm bamaii.ru</w:t>
            </w:r>
          </w:p>
        </w:tc>
      </w:tr>
      <w:tr w:rsidR="00D05A78" w14:paraId="7968F91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65DA46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"/>
              </w:rPr>
              <w:t>Телефон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382AC" w14:textId="77777777" w:rsidR="00D05A78" w:rsidRDefault="00341B67">
            <w:pPr>
              <w:pStyle w:val="3"/>
              <w:framePr w:w="9562" w:wrap="notBeside" w:vAnchor="text" w:hAnchor="text" w:xAlign="center" w:y="1"/>
              <w:shd w:val="clear" w:color="auto" w:fill="auto"/>
              <w:spacing w:after="0" w:line="210" w:lineRule="exact"/>
              <w:ind w:left="500" w:firstLine="0"/>
            </w:pPr>
            <w:r>
              <w:rPr>
                <w:rStyle w:val="1"/>
              </w:rPr>
              <w:t>+7(812) 449-61-77 доб.315</w:t>
            </w:r>
          </w:p>
        </w:tc>
      </w:tr>
    </w:tbl>
    <w:p w14:paraId="4B29DEAC" w14:textId="77777777" w:rsidR="00D05A78" w:rsidRDefault="00D05A78">
      <w:pPr>
        <w:rPr>
          <w:sz w:val="2"/>
          <w:szCs w:val="2"/>
        </w:rPr>
      </w:pPr>
    </w:p>
    <w:p w14:paraId="2050402E" w14:textId="77777777" w:rsidR="00D05A78" w:rsidRDefault="00D05A78">
      <w:pPr>
        <w:rPr>
          <w:sz w:val="2"/>
          <w:szCs w:val="2"/>
        </w:rPr>
      </w:pPr>
    </w:p>
    <w:sectPr w:rsidR="00D05A78" w:rsidSect="00E510CA">
      <w:type w:val="continuous"/>
      <w:pgSz w:w="11909" w:h="16838"/>
      <w:pgMar w:top="1135" w:right="1169" w:bottom="2132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8315" w14:textId="77777777" w:rsidR="00341B67" w:rsidRDefault="00341B67">
      <w:r>
        <w:separator/>
      </w:r>
    </w:p>
  </w:endnote>
  <w:endnote w:type="continuationSeparator" w:id="0">
    <w:p w14:paraId="01748544" w14:textId="77777777" w:rsidR="00341B67" w:rsidRDefault="0034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CA95" w14:textId="77777777" w:rsidR="00341B67" w:rsidRDefault="00341B67"/>
  </w:footnote>
  <w:footnote w:type="continuationSeparator" w:id="0">
    <w:p w14:paraId="7EBAEDEF" w14:textId="77777777" w:rsidR="00341B67" w:rsidRDefault="00341B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78"/>
    <w:rsid w:val="00341B67"/>
    <w:rsid w:val="00D05A78"/>
    <w:rsid w:val="00E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2A7C"/>
  <w15:docId w15:val="{152F94B0-D137-4BFA-B9B0-36315F93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0" w:line="278" w:lineRule="exact"/>
      <w:ind w:firstLine="174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В. Матвеева</dc:creator>
  <cp:lastModifiedBy>Ксения В. Матвеева</cp:lastModifiedBy>
  <cp:revision>2</cp:revision>
  <dcterms:created xsi:type="dcterms:W3CDTF">2024-08-15T11:11:00Z</dcterms:created>
  <dcterms:modified xsi:type="dcterms:W3CDTF">2024-08-15T11:11:00Z</dcterms:modified>
</cp:coreProperties>
</file>